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8BCB" w14:textId="5C853BD4" w:rsidR="00C07A58" w:rsidRDefault="006C0747">
      <w:r w:rsidRPr="006C0747">
        <w:t>The Dot Spot: Curriculum/Method Survey Results</w:t>
      </w:r>
      <w:r w:rsidRPr="006C0747">
        <w:br/>
        <w:t>presented by Mikel Kersey, M.Ed., TVI/COMS and Genie Velasquez, M.Ed., TVI/COMS</w:t>
      </w:r>
    </w:p>
    <w:p w14:paraId="51459796" w14:textId="2F090D84" w:rsidR="00042CBA" w:rsidRDefault="00042CBA">
      <w:r w:rsidRPr="00042CBA">
        <w:t>The aim of this survey was to gather preferences employed by professionals and use this data to create a quick reference of braille curriculum and methods for TVIs to utilize. The survey presented 17 questions with 1 additional area for comments. The survey was distributed to various social media platforms and multiple state coordinators and TVI colleagues with a period of two weeks to complete.</w:t>
      </w:r>
    </w:p>
    <w:p w14:paraId="53D606FC" w14:textId="65B3EC6B" w:rsidR="00042CBA" w:rsidRPr="00042CBA" w:rsidRDefault="00042CBA" w:rsidP="00042CBA">
      <w:pPr>
        <w:spacing w:after="0"/>
      </w:pPr>
      <w:r w:rsidRPr="00042CBA">
        <w:t>Preschool</w:t>
      </w:r>
    </w:p>
    <w:p w14:paraId="54D6D13B" w14:textId="77777777" w:rsidR="00042CBA" w:rsidRPr="00042CBA" w:rsidRDefault="00042CBA" w:rsidP="00042CBA">
      <w:pPr>
        <w:pStyle w:val="ListParagraph"/>
        <w:numPr>
          <w:ilvl w:val="0"/>
          <w:numId w:val="7"/>
        </w:numPr>
        <w:spacing w:after="0" w:line="240" w:lineRule="auto"/>
      </w:pPr>
      <w:r w:rsidRPr="00042CBA">
        <w:t>Building on Patterns (40)</w:t>
      </w:r>
    </w:p>
    <w:p w14:paraId="50259C8C" w14:textId="77777777" w:rsidR="00042CBA" w:rsidRPr="00042CBA" w:rsidRDefault="00042CBA" w:rsidP="00042CBA">
      <w:pPr>
        <w:pStyle w:val="ListParagraph"/>
        <w:numPr>
          <w:ilvl w:val="0"/>
          <w:numId w:val="7"/>
        </w:numPr>
        <w:spacing w:after="0" w:line="240" w:lineRule="auto"/>
      </w:pPr>
      <w:r w:rsidRPr="00042CBA">
        <w:t>Use own materials (34)</w:t>
      </w:r>
    </w:p>
    <w:p w14:paraId="4DF39813" w14:textId="77777777" w:rsidR="00042CBA" w:rsidRPr="00042CBA" w:rsidRDefault="00042CBA" w:rsidP="00042CBA">
      <w:pPr>
        <w:pStyle w:val="ListParagraph"/>
        <w:numPr>
          <w:ilvl w:val="0"/>
          <w:numId w:val="7"/>
        </w:numPr>
        <w:spacing w:after="0" w:line="240" w:lineRule="auto"/>
      </w:pPr>
      <w:r w:rsidRPr="00042CBA">
        <w:t>Classroom Curriculum (23)</w:t>
      </w:r>
    </w:p>
    <w:p w14:paraId="6353322F" w14:textId="151DFC5A" w:rsidR="00042CBA" w:rsidRDefault="00042CBA" w:rsidP="00042CBA">
      <w:pPr>
        <w:pStyle w:val="ListParagraph"/>
        <w:numPr>
          <w:ilvl w:val="0"/>
          <w:numId w:val="7"/>
        </w:numPr>
        <w:spacing w:after="0" w:line="240" w:lineRule="auto"/>
      </w:pPr>
      <w:r w:rsidRPr="00042CBA">
        <w:t>Mangold (22)</w:t>
      </w:r>
    </w:p>
    <w:p w14:paraId="3E945EDE" w14:textId="77777777" w:rsidR="00042CBA" w:rsidRDefault="00042CBA" w:rsidP="00042CBA">
      <w:pPr>
        <w:spacing w:after="0" w:line="240" w:lineRule="auto"/>
      </w:pPr>
    </w:p>
    <w:p w14:paraId="0B470529" w14:textId="77777777" w:rsidR="00042CBA" w:rsidRPr="00042CBA" w:rsidRDefault="00042CBA" w:rsidP="00042CBA">
      <w:pPr>
        <w:spacing w:after="0" w:line="240" w:lineRule="auto"/>
      </w:pPr>
      <w:r w:rsidRPr="00042CBA">
        <w:t>Elementary: Beginning Braille Reader</w:t>
      </w:r>
    </w:p>
    <w:p w14:paraId="3E9DB9C8" w14:textId="77777777" w:rsidR="00042CBA" w:rsidRPr="00042CBA" w:rsidRDefault="00042CBA" w:rsidP="00042CBA">
      <w:pPr>
        <w:pStyle w:val="ListParagraph"/>
        <w:numPr>
          <w:ilvl w:val="0"/>
          <w:numId w:val="8"/>
        </w:numPr>
        <w:spacing w:after="0" w:line="240" w:lineRule="auto"/>
      </w:pPr>
      <w:r w:rsidRPr="00042CBA">
        <w:t>Building on Patterns (40)</w:t>
      </w:r>
    </w:p>
    <w:p w14:paraId="43ED0DDB" w14:textId="77777777" w:rsidR="00042CBA" w:rsidRPr="00042CBA" w:rsidRDefault="00042CBA" w:rsidP="00042CBA">
      <w:pPr>
        <w:pStyle w:val="ListParagraph"/>
        <w:numPr>
          <w:ilvl w:val="0"/>
          <w:numId w:val="8"/>
        </w:numPr>
        <w:spacing w:after="0" w:line="240" w:lineRule="auto"/>
      </w:pPr>
      <w:r w:rsidRPr="00042CBA">
        <w:t>Use own materials (31)</w:t>
      </w:r>
    </w:p>
    <w:p w14:paraId="78395DCD" w14:textId="77777777" w:rsidR="00042CBA" w:rsidRPr="00042CBA" w:rsidRDefault="00042CBA" w:rsidP="00042CBA">
      <w:pPr>
        <w:pStyle w:val="ListParagraph"/>
        <w:numPr>
          <w:ilvl w:val="0"/>
          <w:numId w:val="8"/>
        </w:numPr>
        <w:spacing w:after="0" w:line="240" w:lineRule="auto"/>
      </w:pPr>
      <w:r w:rsidRPr="00042CBA">
        <w:t>Mangold (23)</w:t>
      </w:r>
    </w:p>
    <w:p w14:paraId="07247CF2" w14:textId="4BD07A1B" w:rsidR="00042CBA" w:rsidRDefault="00042CBA" w:rsidP="00042CBA">
      <w:pPr>
        <w:pStyle w:val="ListParagraph"/>
        <w:numPr>
          <w:ilvl w:val="0"/>
          <w:numId w:val="8"/>
        </w:numPr>
        <w:spacing w:after="0" w:line="240" w:lineRule="auto"/>
      </w:pPr>
      <w:r w:rsidRPr="00042CBA">
        <w:t>Classroom Curriculum (21)</w:t>
      </w:r>
    </w:p>
    <w:p w14:paraId="5020119C" w14:textId="77777777" w:rsidR="00042CBA" w:rsidRDefault="00042CBA" w:rsidP="00042CBA">
      <w:pPr>
        <w:spacing w:after="0" w:line="240" w:lineRule="auto"/>
      </w:pPr>
    </w:p>
    <w:p w14:paraId="7E2B9A64" w14:textId="77777777" w:rsidR="00042CBA" w:rsidRPr="00042CBA" w:rsidRDefault="00042CBA" w:rsidP="00042CBA">
      <w:pPr>
        <w:spacing w:after="0" w:line="240" w:lineRule="auto"/>
      </w:pPr>
      <w:r w:rsidRPr="00042CBA">
        <w:t>Middle School: Beginning Braille Reader</w:t>
      </w:r>
    </w:p>
    <w:p w14:paraId="69CEDDD2" w14:textId="77777777" w:rsidR="00042CBA" w:rsidRPr="00042CBA" w:rsidRDefault="00042CBA" w:rsidP="00042CBA">
      <w:pPr>
        <w:pStyle w:val="ListParagraph"/>
        <w:numPr>
          <w:ilvl w:val="0"/>
          <w:numId w:val="9"/>
        </w:numPr>
        <w:spacing w:after="0" w:line="240" w:lineRule="auto"/>
      </w:pPr>
      <w:r w:rsidRPr="00042CBA">
        <w:t>Use own materials (38)</w:t>
      </w:r>
    </w:p>
    <w:p w14:paraId="4020A5EB" w14:textId="77777777" w:rsidR="00042CBA" w:rsidRPr="00042CBA" w:rsidRDefault="00042CBA" w:rsidP="00042CBA">
      <w:pPr>
        <w:pStyle w:val="ListParagraph"/>
        <w:numPr>
          <w:ilvl w:val="0"/>
          <w:numId w:val="9"/>
        </w:numPr>
        <w:spacing w:after="0" w:line="240" w:lineRule="auto"/>
      </w:pPr>
      <w:r w:rsidRPr="00042CBA">
        <w:t>Mangold (16)</w:t>
      </w:r>
    </w:p>
    <w:p w14:paraId="3872418B" w14:textId="3F8A000A" w:rsidR="00042CBA" w:rsidRDefault="00042CBA" w:rsidP="00042CBA">
      <w:pPr>
        <w:pStyle w:val="ListParagraph"/>
        <w:numPr>
          <w:ilvl w:val="0"/>
          <w:numId w:val="9"/>
        </w:numPr>
        <w:spacing w:after="0" w:line="240" w:lineRule="auto"/>
      </w:pPr>
      <w:r w:rsidRPr="00042CBA">
        <w:t>Classroom Curriculum (12)</w:t>
      </w:r>
    </w:p>
    <w:p w14:paraId="16BB3BBA" w14:textId="77777777" w:rsidR="00042CBA" w:rsidRDefault="00042CBA" w:rsidP="00042CBA">
      <w:pPr>
        <w:spacing w:after="0" w:line="240" w:lineRule="auto"/>
      </w:pPr>
    </w:p>
    <w:p w14:paraId="24FA40B5" w14:textId="36AFDC96" w:rsidR="00042CBA" w:rsidRDefault="748E8093" w:rsidP="00042CBA">
      <w:pPr>
        <w:spacing w:after="0" w:line="240" w:lineRule="auto"/>
      </w:pPr>
      <w:r>
        <w:t>High School: Beginning Braille Reader</w:t>
      </w:r>
    </w:p>
    <w:p w14:paraId="49383EE3" w14:textId="46F206FE" w:rsidR="00042CBA" w:rsidRDefault="00AE2EF0" w:rsidP="748E8093">
      <w:pPr>
        <w:pStyle w:val="ListParagraph"/>
        <w:numPr>
          <w:ilvl w:val="0"/>
          <w:numId w:val="20"/>
        </w:numPr>
        <w:spacing w:after="0" w:line="240" w:lineRule="auto"/>
      </w:pPr>
      <w:r>
        <w:t>U</w:t>
      </w:r>
      <w:r w:rsidR="748E8093">
        <w:t>se own materials (28)</w:t>
      </w:r>
    </w:p>
    <w:p w14:paraId="59EE5E41" w14:textId="15965E77" w:rsidR="00042CBA" w:rsidRDefault="748E8093" w:rsidP="748E8093">
      <w:pPr>
        <w:pStyle w:val="ListParagraph"/>
        <w:numPr>
          <w:ilvl w:val="0"/>
          <w:numId w:val="20"/>
        </w:numPr>
        <w:spacing w:after="0" w:line="240" w:lineRule="auto"/>
      </w:pPr>
      <w:r>
        <w:t>Mangold (17)</w:t>
      </w:r>
    </w:p>
    <w:p w14:paraId="1B204979" w14:textId="73840C34" w:rsidR="00042CBA" w:rsidRDefault="748E8093" w:rsidP="748E8093">
      <w:pPr>
        <w:pStyle w:val="ListParagraph"/>
        <w:numPr>
          <w:ilvl w:val="0"/>
          <w:numId w:val="20"/>
        </w:numPr>
        <w:spacing w:after="0" w:line="240" w:lineRule="auto"/>
      </w:pPr>
      <w:r>
        <w:t>Other (17)</w:t>
      </w:r>
    </w:p>
    <w:p w14:paraId="401A95B2" w14:textId="77777777" w:rsidR="002A7B81" w:rsidRDefault="002A7B81" w:rsidP="748E8093">
      <w:pPr>
        <w:spacing w:after="0" w:line="240" w:lineRule="auto"/>
      </w:pPr>
    </w:p>
    <w:p w14:paraId="209FA8FD" w14:textId="38079001" w:rsidR="00042CBA" w:rsidRDefault="748E8093" w:rsidP="748E8093">
      <w:pPr>
        <w:spacing w:after="0" w:line="240" w:lineRule="auto"/>
      </w:pPr>
      <w:r>
        <w:t>Dual Media User</w:t>
      </w:r>
    </w:p>
    <w:p w14:paraId="3E873811" w14:textId="65F55E5F" w:rsidR="00042CBA" w:rsidRDefault="000450A7" w:rsidP="748E8093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Use </w:t>
      </w:r>
      <w:r w:rsidR="748E8093">
        <w:t>own materials (36)</w:t>
      </w:r>
    </w:p>
    <w:p w14:paraId="666CD299" w14:textId="2C1C3675" w:rsidR="00042CBA" w:rsidRDefault="748E8093" w:rsidP="748E8093">
      <w:pPr>
        <w:pStyle w:val="ListParagraph"/>
        <w:numPr>
          <w:ilvl w:val="0"/>
          <w:numId w:val="17"/>
        </w:numPr>
        <w:spacing w:after="0" w:line="240" w:lineRule="auto"/>
      </w:pPr>
      <w:r>
        <w:t>Building on Patterns (17)</w:t>
      </w:r>
    </w:p>
    <w:p w14:paraId="34D8F4BA" w14:textId="1963A81A" w:rsidR="00042CBA" w:rsidRDefault="748E8093" w:rsidP="748E8093">
      <w:pPr>
        <w:pStyle w:val="ListParagraph"/>
        <w:numPr>
          <w:ilvl w:val="0"/>
          <w:numId w:val="17"/>
        </w:numPr>
        <w:spacing w:after="0" w:line="240" w:lineRule="auto"/>
      </w:pPr>
      <w:r>
        <w:t>Mangold (17)</w:t>
      </w:r>
    </w:p>
    <w:p w14:paraId="7396902F" w14:textId="77777777" w:rsidR="002A7B81" w:rsidRDefault="002A7B81" w:rsidP="748E8093">
      <w:pPr>
        <w:spacing w:after="0" w:line="240" w:lineRule="auto"/>
      </w:pPr>
    </w:p>
    <w:p w14:paraId="3795B0E7" w14:textId="3FD4E0A8" w:rsidR="00042CBA" w:rsidRDefault="748E8093" w:rsidP="748E8093">
      <w:pPr>
        <w:spacing w:after="0" w:line="240" w:lineRule="auto"/>
      </w:pPr>
      <w:r>
        <w:t>Requires Supplemental Materials</w:t>
      </w:r>
    </w:p>
    <w:p w14:paraId="698EDFB5" w14:textId="576E1DA7" w:rsidR="00042CBA" w:rsidRDefault="748E8093" w:rsidP="748E8093">
      <w:pPr>
        <w:pStyle w:val="ListParagraph"/>
        <w:numPr>
          <w:ilvl w:val="0"/>
          <w:numId w:val="16"/>
        </w:numPr>
        <w:spacing w:after="0" w:line="240" w:lineRule="auto"/>
      </w:pPr>
      <w:r>
        <w:t>Other (15)</w:t>
      </w:r>
    </w:p>
    <w:p w14:paraId="33781CFC" w14:textId="0FBBBD80" w:rsidR="00042CBA" w:rsidRDefault="748E8093" w:rsidP="748E8093">
      <w:pPr>
        <w:pStyle w:val="ListParagraph"/>
        <w:numPr>
          <w:ilvl w:val="0"/>
          <w:numId w:val="16"/>
        </w:numPr>
        <w:spacing w:after="0" w:line="240" w:lineRule="auto"/>
      </w:pPr>
      <w:r>
        <w:t>Classroom Curriculum (12)</w:t>
      </w:r>
    </w:p>
    <w:p w14:paraId="51FAD432" w14:textId="57929A1F" w:rsidR="00042CBA" w:rsidRDefault="748E8093" w:rsidP="748E8093">
      <w:pPr>
        <w:pStyle w:val="ListParagraph"/>
        <w:numPr>
          <w:ilvl w:val="0"/>
          <w:numId w:val="16"/>
        </w:numPr>
        <w:spacing w:after="0" w:line="240" w:lineRule="auto"/>
      </w:pPr>
      <w:r>
        <w:t>I-M-ABLE (11)</w:t>
      </w:r>
    </w:p>
    <w:p w14:paraId="1296C241" w14:textId="6FD539D0" w:rsidR="00042CBA" w:rsidRDefault="748E8093" w:rsidP="748E8093">
      <w:pPr>
        <w:pStyle w:val="ListParagraph"/>
        <w:numPr>
          <w:ilvl w:val="0"/>
          <w:numId w:val="16"/>
        </w:numPr>
        <w:spacing w:after="0" w:line="240" w:lineRule="auto"/>
      </w:pPr>
      <w:r>
        <w:t>Mangold (10)</w:t>
      </w:r>
    </w:p>
    <w:p w14:paraId="415B0910" w14:textId="77777777" w:rsidR="002A7B81" w:rsidRDefault="002A7B81" w:rsidP="748E8093">
      <w:pPr>
        <w:spacing w:after="0" w:line="240" w:lineRule="auto"/>
      </w:pPr>
    </w:p>
    <w:p w14:paraId="209C05E9" w14:textId="52E8328E" w:rsidR="00042CBA" w:rsidRDefault="748E8093" w:rsidP="748E8093">
      <w:pPr>
        <w:spacing w:after="0" w:line="240" w:lineRule="auto"/>
      </w:pPr>
      <w:r>
        <w:t>Quota Availability</w:t>
      </w:r>
    </w:p>
    <w:p w14:paraId="5162F612" w14:textId="1848D5C7" w:rsidR="00042CBA" w:rsidRDefault="748E8093" w:rsidP="748E8093">
      <w:pPr>
        <w:pStyle w:val="ListParagraph"/>
        <w:numPr>
          <w:ilvl w:val="0"/>
          <w:numId w:val="15"/>
        </w:numPr>
        <w:spacing w:after="0" w:line="240" w:lineRule="auto"/>
      </w:pPr>
      <w:r>
        <w:t>Building on Patterns (59)</w:t>
      </w:r>
    </w:p>
    <w:p w14:paraId="02286E3E" w14:textId="04E6B3B7" w:rsidR="00042CBA" w:rsidRDefault="748E8093" w:rsidP="748E8093">
      <w:pPr>
        <w:pStyle w:val="ListParagraph"/>
        <w:numPr>
          <w:ilvl w:val="0"/>
          <w:numId w:val="15"/>
        </w:numPr>
        <w:spacing w:after="0" w:line="240" w:lineRule="auto"/>
      </w:pPr>
      <w:r>
        <w:t>I-M-ABLE (15)</w:t>
      </w:r>
    </w:p>
    <w:p w14:paraId="10FE8076" w14:textId="6A261037" w:rsidR="00042CBA" w:rsidRDefault="748E8093" w:rsidP="748E8093">
      <w:pPr>
        <w:pStyle w:val="ListParagraph"/>
        <w:numPr>
          <w:ilvl w:val="0"/>
          <w:numId w:val="15"/>
        </w:numPr>
        <w:spacing w:after="0" w:line="240" w:lineRule="auto"/>
      </w:pPr>
      <w:r>
        <w:t>Other (10)</w:t>
      </w:r>
    </w:p>
    <w:p w14:paraId="5BCED7E4" w14:textId="77777777" w:rsidR="002A7B81" w:rsidRDefault="002A7B81" w:rsidP="748E8093">
      <w:pPr>
        <w:spacing w:after="0" w:line="240" w:lineRule="auto"/>
      </w:pPr>
    </w:p>
    <w:p w14:paraId="43A29626" w14:textId="77777777" w:rsidR="00402718" w:rsidRDefault="00402718" w:rsidP="748E8093">
      <w:pPr>
        <w:spacing w:after="0" w:line="240" w:lineRule="auto"/>
      </w:pPr>
    </w:p>
    <w:p w14:paraId="5BD0AF47" w14:textId="5A433461" w:rsidR="00042CBA" w:rsidRDefault="748E8093" w:rsidP="748E8093">
      <w:pPr>
        <w:spacing w:after="0" w:line="240" w:lineRule="auto"/>
      </w:pPr>
      <w:r>
        <w:lastRenderedPageBreak/>
        <w:t>Teacher Friendly</w:t>
      </w:r>
    </w:p>
    <w:p w14:paraId="51368963" w14:textId="7C49DC2F" w:rsidR="00042CBA" w:rsidRDefault="748E8093" w:rsidP="748E8093">
      <w:pPr>
        <w:pStyle w:val="ListParagraph"/>
        <w:numPr>
          <w:ilvl w:val="0"/>
          <w:numId w:val="14"/>
        </w:numPr>
        <w:spacing w:after="0" w:line="240" w:lineRule="auto"/>
      </w:pPr>
      <w:r>
        <w:t>Building on Patterns (42)</w:t>
      </w:r>
    </w:p>
    <w:p w14:paraId="63CB0592" w14:textId="39D7C37E" w:rsidR="00042CBA" w:rsidRDefault="748E8093" w:rsidP="748E8093">
      <w:pPr>
        <w:pStyle w:val="ListParagraph"/>
        <w:numPr>
          <w:ilvl w:val="0"/>
          <w:numId w:val="14"/>
        </w:numPr>
        <w:spacing w:after="0" w:line="240" w:lineRule="auto"/>
      </w:pPr>
      <w:r>
        <w:t>Mangold (18)</w:t>
      </w:r>
    </w:p>
    <w:p w14:paraId="1136E954" w14:textId="4F9B7FC0" w:rsidR="00042CBA" w:rsidRDefault="748E8093" w:rsidP="748E8093">
      <w:pPr>
        <w:pStyle w:val="ListParagraph"/>
        <w:numPr>
          <w:ilvl w:val="0"/>
          <w:numId w:val="14"/>
        </w:numPr>
        <w:spacing w:after="0" w:line="240" w:lineRule="auto"/>
      </w:pPr>
      <w:r>
        <w:t>Just Six Dots (13)</w:t>
      </w:r>
    </w:p>
    <w:p w14:paraId="2922B2BA" w14:textId="77777777" w:rsidR="002A7B81" w:rsidRDefault="002A7B81" w:rsidP="748E8093">
      <w:pPr>
        <w:spacing w:after="0" w:line="240" w:lineRule="auto"/>
      </w:pPr>
    </w:p>
    <w:p w14:paraId="0822BF8D" w14:textId="61D0275D" w:rsidR="00042CBA" w:rsidRDefault="748E8093" w:rsidP="748E8093">
      <w:pPr>
        <w:spacing w:after="0" w:line="240" w:lineRule="auto"/>
      </w:pPr>
      <w:r>
        <w:t xml:space="preserve">Engaging </w:t>
      </w:r>
    </w:p>
    <w:p w14:paraId="3A53C15E" w14:textId="5CC51AD2" w:rsidR="00042CBA" w:rsidRDefault="748E8093" w:rsidP="748E8093">
      <w:pPr>
        <w:pStyle w:val="ListParagraph"/>
        <w:numPr>
          <w:ilvl w:val="0"/>
          <w:numId w:val="13"/>
        </w:numPr>
        <w:spacing w:after="0" w:line="240" w:lineRule="auto"/>
      </w:pPr>
      <w:r>
        <w:t>Building on Patterns (34)</w:t>
      </w:r>
    </w:p>
    <w:p w14:paraId="44CD3C8B" w14:textId="7996E9B3" w:rsidR="00042CBA" w:rsidRDefault="748E8093" w:rsidP="748E8093">
      <w:pPr>
        <w:pStyle w:val="ListParagraph"/>
        <w:numPr>
          <w:ilvl w:val="0"/>
          <w:numId w:val="13"/>
        </w:numPr>
        <w:spacing w:after="0" w:line="240" w:lineRule="auto"/>
      </w:pPr>
      <w:r>
        <w:t>I-M-ABLE (18)</w:t>
      </w:r>
    </w:p>
    <w:p w14:paraId="21F95B7B" w14:textId="0A79899D" w:rsidR="00042CBA" w:rsidRDefault="748E8093" w:rsidP="748E8093">
      <w:pPr>
        <w:pStyle w:val="ListParagraph"/>
        <w:numPr>
          <w:ilvl w:val="0"/>
          <w:numId w:val="13"/>
        </w:numPr>
        <w:spacing w:after="0" w:line="240" w:lineRule="auto"/>
      </w:pPr>
      <w:r>
        <w:t>Use own materials (18)</w:t>
      </w:r>
    </w:p>
    <w:p w14:paraId="37D2752F" w14:textId="77777777" w:rsidR="002A7B81" w:rsidRDefault="002A7B81" w:rsidP="748E8093">
      <w:pPr>
        <w:spacing w:after="0" w:line="240" w:lineRule="auto"/>
      </w:pPr>
    </w:p>
    <w:p w14:paraId="37CB4815" w14:textId="3794D794" w:rsidR="00042CBA" w:rsidRDefault="748E8093" w:rsidP="748E8093">
      <w:pPr>
        <w:spacing w:after="0" w:line="240" w:lineRule="auto"/>
      </w:pPr>
      <w:r>
        <w:t>Remote Teaching</w:t>
      </w:r>
    </w:p>
    <w:p w14:paraId="4B8DD263" w14:textId="7E6F58AD" w:rsidR="00042CBA" w:rsidRDefault="748E8093" w:rsidP="748E8093">
      <w:pPr>
        <w:pStyle w:val="ListParagraph"/>
        <w:numPr>
          <w:ilvl w:val="0"/>
          <w:numId w:val="12"/>
        </w:numPr>
        <w:spacing w:after="0" w:line="240" w:lineRule="auto"/>
      </w:pPr>
      <w:r>
        <w:t>Use own materials (26)</w:t>
      </w:r>
    </w:p>
    <w:p w14:paraId="0F44DC5D" w14:textId="6B9BCFA0" w:rsidR="00042CBA" w:rsidRDefault="748E8093" w:rsidP="748E8093">
      <w:pPr>
        <w:pStyle w:val="ListParagraph"/>
        <w:numPr>
          <w:ilvl w:val="0"/>
          <w:numId w:val="12"/>
        </w:numPr>
        <w:spacing w:after="0" w:line="240" w:lineRule="auto"/>
      </w:pPr>
      <w:r>
        <w:t>Building on Patterns (24)</w:t>
      </w:r>
    </w:p>
    <w:p w14:paraId="20B1A296" w14:textId="47029527" w:rsidR="00042CBA" w:rsidRDefault="748E8093" w:rsidP="748E8093">
      <w:pPr>
        <w:pStyle w:val="ListParagraph"/>
        <w:numPr>
          <w:ilvl w:val="0"/>
          <w:numId w:val="12"/>
        </w:numPr>
        <w:spacing w:after="0" w:line="240" w:lineRule="auto"/>
      </w:pPr>
      <w:r>
        <w:t>Other (19)</w:t>
      </w:r>
    </w:p>
    <w:p w14:paraId="65D208D0" w14:textId="77777777" w:rsidR="002A7B81" w:rsidRDefault="002A7B81" w:rsidP="748E8093">
      <w:pPr>
        <w:spacing w:after="0" w:line="240" w:lineRule="auto"/>
      </w:pPr>
    </w:p>
    <w:p w14:paraId="12133FF0" w14:textId="3CB56C91" w:rsidR="00042CBA" w:rsidRDefault="748E8093" w:rsidP="748E8093">
      <w:pPr>
        <w:spacing w:after="0" w:line="240" w:lineRule="auto"/>
      </w:pPr>
      <w:r>
        <w:t>Atypical Motor Functioning</w:t>
      </w:r>
    </w:p>
    <w:p w14:paraId="167E9F51" w14:textId="7F815B16" w:rsidR="00042CBA" w:rsidRDefault="748E8093" w:rsidP="748E8093">
      <w:pPr>
        <w:pStyle w:val="ListParagraph"/>
        <w:numPr>
          <w:ilvl w:val="0"/>
          <w:numId w:val="11"/>
        </w:numPr>
        <w:spacing w:after="0" w:line="240" w:lineRule="auto"/>
      </w:pPr>
      <w:r>
        <w:t>Use own materials (22)</w:t>
      </w:r>
    </w:p>
    <w:p w14:paraId="543097B2" w14:textId="3D4A90D1" w:rsidR="00042CBA" w:rsidRDefault="748E8093" w:rsidP="748E8093">
      <w:pPr>
        <w:pStyle w:val="ListParagraph"/>
        <w:numPr>
          <w:ilvl w:val="0"/>
          <w:numId w:val="11"/>
        </w:numPr>
        <w:spacing w:after="0" w:line="240" w:lineRule="auto"/>
      </w:pPr>
      <w:r>
        <w:t>Other (15)</w:t>
      </w:r>
    </w:p>
    <w:p w14:paraId="5529B18D" w14:textId="7C40A8C3" w:rsidR="00042CBA" w:rsidRDefault="1865145A" w:rsidP="748E8093">
      <w:pPr>
        <w:pStyle w:val="ListParagraph"/>
        <w:numPr>
          <w:ilvl w:val="0"/>
          <w:numId w:val="11"/>
        </w:numPr>
        <w:spacing w:after="0" w:line="240" w:lineRule="auto"/>
      </w:pPr>
      <w:r>
        <w:t>I-M-ABLE (18)</w:t>
      </w:r>
    </w:p>
    <w:p w14:paraId="13FF6CF1" w14:textId="77777777" w:rsidR="00DF2D9C" w:rsidRDefault="00DF2D9C" w:rsidP="1865145A">
      <w:pPr>
        <w:spacing w:after="0" w:line="240" w:lineRule="auto"/>
      </w:pPr>
    </w:p>
    <w:p w14:paraId="7AF82354" w14:textId="7F8F2AC0" w:rsidR="1865145A" w:rsidRDefault="1865145A" w:rsidP="1865145A">
      <w:pPr>
        <w:spacing w:after="0" w:line="240" w:lineRule="auto"/>
      </w:pPr>
      <w:r>
        <w:t>Memory Challenges</w:t>
      </w:r>
    </w:p>
    <w:p w14:paraId="7F56AFD1" w14:textId="76E9B8B8" w:rsidR="1865145A" w:rsidRDefault="1865145A" w:rsidP="1865145A">
      <w:pPr>
        <w:pStyle w:val="ListParagraph"/>
        <w:numPr>
          <w:ilvl w:val="0"/>
          <w:numId w:val="6"/>
        </w:numPr>
        <w:spacing w:after="0" w:line="240" w:lineRule="auto"/>
      </w:pPr>
      <w:r>
        <w:t>I-M-ABLE  (26)</w:t>
      </w:r>
    </w:p>
    <w:p w14:paraId="3452789F" w14:textId="4A74178B" w:rsidR="1865145A" w:rsidRDefault="1865145A" w:rsidP="1865145A">
      <w:pPr>
        <w:pStyle w:val="ListParagraph"/>
        <w:numPr>
          <w:ilvl w:val="0"/>
          <w:numId w:val="6"/>
        </w:numPr>
        <w:spacing w:after="0" w:line="240" w:lineRule="auto"/>
      </w:pPr>
      <w:r>
        <w:t>Use own materials (23)</w:t>
      </w:r>
    </w:p>
    <w:p w14:paraId="72D934F9" w14:textId="579CFA60" w:rsidR="1865145A" w:rsidRDefault="1865145A" w:rsidP="1865145A">
      <w:pPr>
        <w:pStyle w:val="ListParagraph"/>
        <w:numPr>
          <w:ilvl w:val="0"/>
          <w:numId w:val="6"/>
        </w:numPr>
        <w:spacing w:after="0" w:line="240" w:lineRule="auto"/>
      </w:pPr>
      <w:r>
        <w:t>Building on Patterns  (11)</w:t>
      </w:r>
    </w:p>
    <w:p w14:paraId="7CAE6E34" w14:textId="7A806706" w:rsidR="1865145A" w:rsidRDefault="1865145A" w:rsidP="1865145A">
      <w:pPr>
        <w:pStyle w:val="ListParagraph"/>
        <w:numPr>
          <w:ilvl w:val="0"/>
          <w:numId w:val="6"/>
        </w:numPr>
        <w:spacing w:after="0" w:line="240" w:lineRule="auto"/>
      </w:pPr>
      <w:r>
        <w:t>Mangold (10)</w:t>
      </w:r>
    </w:p>
    <w:p w14:paraId="6A07ED18" w14:textId="6162D280" w:rsidR="1865145A" w:rsidRDefault="1865145A" w:rsidP="1865145A">
      <w:pPr>
        <w:spacing w:after="0" w:line="240" w:lineRule="auto"/>
      </w:pPr>
    </w:p>
    <w:p w14:paraId="44F90B36" w14:textId="1FE480E6" w:rsidR="00042CBA" w:rsidRDefault="748E8093" w:rsidP="748E8093">
      <w:pPr>
        <w:spacing w:after="0" w:line="240" w:lineRule="auto"/>
      </w:pPr>
      <w:r>
        <w:t>Advanced Braille Learners</w:t>
      </w:r>
    </w:p>
    <w:p w14:paraId="180A65CB" w14:textId="7A8D45A1" w:rsidR="00042CBA" w:rsidRDefault="748E8093" w:rsidP="748E8093">
      <w:pPr>
        <w:pStyle w:val="ListParagraph"/>
        <w:numPr>
          <w:ilvl w:val="0"/>
          <w:numId w:val="10"/>
        </w:numPr>
        <w:spacing w:after="0" w:line="240" w:lineRule="auto"/>
      </w:pPr>
      <w:r>
        <w:t>Use own materials  (19)</w:t>
      </w:r>
    </w:p>
    <w:p w14:paraId="2B8DCD3B" w14:textId="7C423E88" w:rsidR="00042CBA" w:rsidRDefault="748E8093" w:rsidP="748E8093">
      <w:pPr>
        <w:pStyle w:val="ListParagraph"/>
        <w:numPr>
          <w:ilvl w:val="0"/>
          <w:numId w:val="10"/>
        </w:numPr>
        <w:spacing w:after="0" w:line="240" w:lineRule="auto"/>
      </w:pPr>
      <w:r>
        <w:t>Classroom Curriculum (18)</w:t>
      </w:r>
    </w:p>
    <w:p w14:paraId="1A8C1250" w14:textId="11B3D3B6" w:rsidR="00042CBA" w:rsidRDefault="748E8093" w:rsidP="748E8093">
      <w:pPr>
        <w:pStyle w:val="ListParagraph"/>
        <w:numPr>
          <w:ilvl w:val="0"/>
          <w:numId w:val="10"/>
        </w:numPr>
        <w:spacing w:after="0" w:line="240" w:lineRule="auto"/>
      </w:pPr>
      <w:r>
        <w:t>Other (17)</w:t>
      </w:r>
    </w:p>
    <w:p w14:paraId="3F720EA3" w14:textId="77777777" w:rsidR="002A7B81" w:rsidRDefault="002A7B81" w:rsidP="748E8093">
      <w:pPr>
        <w:spacing w:after="0" w:line="240" w:lineRule="auto"/>
      </w:pPr>
    </w:p>
    <w:p w14:paraId="074928C0" w14:textId="0B59BC24" w:rsidR="00042CBA" w:rsidRDefault="748E8093" w:rsidP="748E8093">
      <w:pPr>
        <w:spacing w:after="0" w:line="240" w:lineRule="auto"/>
      </w:pPr>
      <w:r>
        <w:t>Includes Resources for Parents/Guardians</w:t>
      </w:r>
    </w:p>
    <w:p w14:paraId="33463F32" w14:textId="76D13E78" w:rsidR="00042CBA" w:rsidRDefault="4A3BBCA2" w:rsidP="4A3BBCA2">
      <w:pPr>
        <w:pStyle w:val="ListParagraph"/>
        <w:numPr>
          <w:ilvl w:val="0"/>
          <w:numId w:val="5"/>
        </w:numPr>
        <w:spacing w:after="0" w:line="240" w:lineRule="auto"/>
      </w:pPr>
      <w:r>
        <w:t>Building on Patterns (35)</w:t>
      </w:r>
    </w:p>
    <w:p w14:paraId="058623AC" w14:textId="753D58A8" w:rsidR="00042CBA" w:rsidRDefault="4A3BBCA2" w:rsidP="4A3BBCA2">
      <w:pPr>
        <w:pStyle w:val="ListParagraph"/>
        <w:numPr>
          <w:ilvl w:val="0"/>
          <w:numId w:val="5"/>
        </w:numPr>
        <w:spacing w:after="0" w:line="240" w:lineRule="auto"/>
      </w:pPr>
      <w:r>
        <w:t>Use my own materials (13)</w:t>
      </w:r>
    </w:p>
    <w:p w14:paraId="648241AA" w14:textId="348B1931" w:rsidR="00042CBA" w:rsidRDefault="4A3BBCA2" w:rsidP="4A3BBCA2">
      <w:pPr>
        <w:pStyle w:val="ListParagraph"/>
        <w:numPr>
          <w:ilvl w:val="0"/>
          <w:numId w:val="5"/>
        </w:numPr>
        <w:spacing w:after="0" w:line="240" w:lineRule="auto"/>
      </w:pPr>
      <w:r>
        <w:t>Other (9)</w:t>
      </w:r>
    </w:p>
    <w:p w14:paraId="01D9520B" w14:textId="77777777" w:rsidR="00A65A7C" w:rsidRDefault="00A65A7C" w:rsidP="748E8093">
      <w:pPr>
        <w:spacing w:after="0" w:line="240" w:lineRule="auto"/>
      </w:pPr>
    </w:p>
    <w:p w14:paraId="6C197311" w14:textId="00AF4AE9" w:rsidR="00042CBA" w:rsidRDefault="4A3BBCA2" w:rsidP="748E8093">
      <w:pPr>
        <w:spacing w:after="0" w:line="240" w:lineRule="auto"/>
      </w:pPr>
      <w:r>
        <w:t>Supported by other Staff</w:t>
      </w:r>
    </w:p>
    <w:p w14:paraId="106F1545" w14:textId="408BCAB1" w:rsidR="00042CBA" w:rsidRDefault="4A3BBCA2" w:rsidP="4A3BBCA2">
      <w:pPr>
        <w:pStyle w:val="ListParagraph"/>
        <w:numPr>
          <w:ilvl w:val="0"/>
          <w:numId w:val="4"/>
        </w:numPr>
        <w:spacing w:after="0" w:line="240" w:lineRule="auto"/>
      </w:pPr>
      <w:r>
        <w:t>Building on Patterns (32)</w:t>
      </w:r>
    </w:p>
    <w:p w14:paraId="5524D031" w14:textId="263115C2" w:rsidR="00042CBA" w:rsidRDefault="4A3BBCA2" w:rsidP="4A3BBCA2">
      <w:pPr>
        <w:pStyle w:val="ListParagraph"/>
        <w:numPr>
          <w:ilvl w:val="0"/>
          <w:numId w:val="4"/>
        </w:numPr>
        <w:spacing w:after="0" w:line="240" w:lineRule="auto"/>
      </w:pPr>
      <w:r>
        <w:t>Use own materials (14)</w:t>
      </w:r>
    </w:p>
    <w:p w14:paraId="5783C8C8" w14:textId="0FCA53FD" w:rsidR="00042CBA" w:rsidRDefault="4A3BBCA2" w:rsidP="4A3BBCA2">
      <w:pPr>
        <w:pStyle w:val="ListParagraph"/>
        <w:numPr>
          <w:ilvl w:val="0"/>
          <w:numId w:val="4"/>
        </w:numPr>
        <w:spacing w:after="0" w:line="240" w:lineRule="auto"/>
      </w:pPr>
      <w:r>
        <w:t>Classroom curriculum (12)</w:t>
      </w:r>
    </w:p>
    <w:p w14:paraId="699FD33A" w14:textId="77777777" w:rsidR="00A65A7C" w:rsidRDefault="00A65A7C" w:rsidP="4A3BBCA2">
      <w:pPr>
        <w:spacing w:after="0" w:line="240" w:lineRule="auto"/>
      </w:pPr>
    </w:p>
    <w:p w14:paraId="6D8F1C22" w14:textId="57FBA9AE" w:rsidR="00042CBA" w:rsidRDefault="4A3BBCA2" w:rsidP="4A3BBCA2">
      <w:pPr>
        <w:spacing w:after="0" w:line="240" w:lineRule="auto"/>
      </w:pPr>
      <w:r>
        <w:t>Adapted Curriculum Student</w:t>
      </w:r>
    </w:p>
    <w:p w14:paraId="6B10EDF2" w14:textId="16BF647D" w:rsidR="00042CBA" w:rsidRDefault="4A3BBCA2" w:rsidP="4A3BBCA2">
      <w:pPr>
        <w:pStyle w:val="ListParagraph"/>
        <w:numPr>
          <w:ilvl w:val="0"/>
          <w:numId w:val="3"/>
        </w:numPr>
        <w:spacing w:after="0" w:line="240" w:lineRule="auto"/>
      </w:pPr>
      <w:r>
        <w:t>Use my own materials (33)</w:t>
      </w:r>
    </w:p>
    <w:p w14:paraId="26E85C10" w14:textId="1EB0DDBE" w:rsidR="00042CBA" w:rsidRDefault="4A3BBCA2" w:rsidP="4A3BBCA2">
      <w:pPr>
        <w:pStyle w:val="ListParagraph"/>
        <w:numPr>
          <w:ilvl w:val="0"/>
          <w:numId w:val="3"/>
        </w:numPr>
        <w:spacing w:after="0" w:line="240" w:lineRule="auto"/>
      </w:pPr>
      <w:r>
        <w:t>I-M-ABLE (31)</w:t>
      </w:r>
    </w:p>
    <w:p w14:paraId="673412A2" w14:textId="054D4CBE" w:rsidR="00042CBA" w:rsidRDefault="4A3BBCA2" w:rsidP="4A3BBCA2">
      <w:pPr>
        <w:pStyle w:val="ListParagraph"/>
        <w:numPr>
          <w:ilvl w:val="0"/>
          <w:numId w:val="3"/>
        </w:numPr>
        <w:spacing w:after="0" w:line="240" w:lineRule="auto"/>
      </w:pPr>
      <w:r>
        <w:t>Building on Patterns (16)</w:t>
      </w:r>
    </w:p>
    <w:p w14:paraId="0D844F5A" w14:textId="695844B3" w:rsidR="00042CBA" w:rsidRDefault="6AD0DD2C" w:rsidP="4A3BBCA2">
      <w:pPr>
        <w:pStyle w:val="ListParagraph"/>
        <w:numPr>
          <w:ilvl w:val="0"/>
          <w:numId w:val="3"/>
        </w:numPr>
        <w:spacing w:after="0" w:line="240" w:lineRule="auto"/>
      </w:pPr>
      <w:r>
        <w:t>Mangold (8)</w:t>
      </w:r>
    </w:p>
    <w:p w14:paraId="0F854544" w14:textId="6C568458" w:rsidR="6AD0DD2C" w:rsidRDefault="6AD0DD2C" w:rsidP="6AD0DD2C">
      <w:pPr>
        <w:spacing w:after="0" w:line="240" w:lineRule="auto"/>
      </w:pPr>
    </w:p>
    <w:p w14:paraId="66BC88E7" w14:textId="6E33F996" w:rsidR="6AD0DD2C" w:rsidRDefault="6AD0DD2C" w:rsidP="6AD0DD2C">
      <w:pPr>
        <w:spacing w:after="0" w:line="240" w:lineRule="auto"/>
      </w:pPr>
      <w:r>
        <w:t>Discoveries</w:t>
      </w:r>
      <w:r w:rsidR="00A65A7C">
        <w:t>:</w:t>
      </w:r>
    </w:p>
    <w:p w14:paraId="478E3B6D" w14:textId="54D36770" w:rsidR="00042CBA" w:rsidRDefault="5503C404" w:rsidP="00D01534">
      <w:pPr>
        <w:pStyle w:val="ListParagraph"/>
        <w:numPr>
          <w:ilvl w:val="0"/>
          <w:numId w:val="24"/>
        </w:numPr>
        <w:spacing w:after="0" w:line="240" w:lineRule="auto"/>
      </w:pPr>
      <w:r>
        <w:t>A total of 17 questions were presented.</w:t>
      </w:r>
    </w:p>
    <w:p w14:paraId="75A650EF" w14:textId="4639A69E" w:rsidR="00042CBA" w:rsidRDefault="5503C404" w:rsidP="5503C4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10 questions scored 20+ on “I use own materials”/ </w:t>
      </w:r>
    </w:p>
    <w:p w14:paraId="0193371C" w14:textId="7C9FBEAA" w:rsidR="00042CBA" w:rsidRDefault="5503C404" w:rsidP="00D01534">
      <w:pPr>
        <w:spacing w:after="0" w:line="240" w:lineRule="auto"/>
        <w:ind w:left="1080"/>
      </w:pPr>
      <w:r>
        <w:t>6 questions out of 10 scored 30+.</w:t>
      </w:r>
    </w:p>
    <w:p w14:paraId="1B84D478" w14:textId="0CD86809" w:rsidR="00042CBA" w:rsidRDefault="5503C404" w:rsidP="5503C4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10 questions scored 10+ on “Classroom Curriculum” </w:t>
      </w:r>
    </w:p>
    <w:p w14:paraId="39D7C074" w14:textId="137258BF" w:rsidR="00042CBA" w:rsidRDefault="5503C404" w:rsidP="00D01534">
      <w:pPr>
        <w:spacing w:after="0" w:line="240" w:lineRule="auto"/>
        <w:ind w:left="1080"/>
      </w:pPr>
      <w:r>
        <w:t xml:space="preserve"> 2 questions out of 10 scored 20+.</w:t>
      </w:r>
    </w:p>
    <w:p w14:paraId="6ED33B54" w14:textId="037D4F98" w:rsidR="00042CBA" w:rsidRDefault="5503C404" w:rsidP="5503C404">
      <w:pPr>
        <w:pStyle w:val="ListParagraph"/>
        <w:numPr>
          <w:ilvl w:val="0"/>
          <w:numId w:val="1"/>
        </w:numPr>
        <w:spacing w:after="0" w:line="240" w:lineRule="auto"/>
      </w:pPr>
      <w:r>
        <w:t>30 out of 72 respondents provided additional comments</w:t>
      </w:r>
    </w:p>
    <w:p w14:paraId="2F3D6206" w14:textId="5F868573" w:rsidR="00042CBA" w:rsidRDefault="5503C404" w:rsidP="5503C404">
      <w:pPr>
        <w:pStyle w:val="ListParagraph"/>
        <w:numPr>
          <w:ilvl w:val="0"/>
          <w:numId w:val="1"/>
        </w:numPr>
        <w:spacing w:after="0" w:line="240" w:lineRule="auto"/>
      </w:pPr>
      <w:r>
        <w:t>4 out of 72 reported as being limited to Building On Patterns and Mangold</w:t>
      </w:r>
    </w:p>
    <w:p w14:paraId="65252ADE" w14:textId="53704780" w:rsidR="00042CBA" w:rsidRDefault="5503C404" w:rsidP="5503C404">
      <w:pPr>
        <w:pStyle w:val="ListParagraph"/>
        <w:numPr>
          <w:ilvl w:val="0"/>
          <w:numId w:val="1"/>
        </w:numPr>
        <w:spacing w:after="0" w:line="240" w:lineRule="auto"/>
      </w:pPr>
      <w:r>
        <w:t>16 out of 72 reported a lack of experience with or never heard of the curriculum/methods.</w:t>
      </w:r>
    </w:p>
    <w:p w14:paraId="436A6567" w14:textId="566124C5" w:rsidR="5503C404" w:rsidRDefault="5503C404" w:rsidP="00A65A7C">
      <w:pPr>
        <w:pStyle w:val="ListParagraph"/>
        <w:numPr>
          <w:ilvl w:val="0"/>
          <w:numId w:val="21"/>
        </w:numPr>
        <w:spacing w:after="0" w:line="240" w:lineRule="auto"/>
      </w:pPr>
      <w:r>
        <w:t>This Quick Reference may not be comprehensive due to multiple respondents’ lack of familiarity of curriculum/methods presented in survey.</w:t>
      </w:r>
    </w:p>
    <w:p w14:paraId="15B14630" w14:textId="2B3008B0" w:rsidR="00042CBA" w:rsidRDefault="00042CBA" w:rsidP="4A3BBCA2">
      <w:pPr>
        <w:spacing w:after="0" w:line="240" w:lineRule="auto"/>
      </w:pPr>
    </w:p>
    <w:p w14:paraId="27965DA2" w14:textId="0FCDF733" w:rsidR="005516B0" w:rsidRDefault="005516B0" w:rsidP="4A3BBCA2">
      <w:pPr>
        <w:spacing w:after="0" w:line="240" w:lineRule="auto"/>
      </w:pPr>
      <w:r w:rsidRPr="005516B0">
        <w:t xml:space="preserve">Actual </w:t>
      </w:r>
      <w:proofErr w:type="spellStart"/>
      <w:r w:rsidRPr="005516B0">
        <w:t>Tactuals</w:t>
      </w:r>
      <w:proofErr w:type="spellEnd"/>
      <w:r w:rsidRPr="005516B0">
        <w:t xml:space="preserve"> by Roberta Becke</w:t>
      </w:r>
      <w:r>
        <w:t xml:space="preserve">r: </w:t>
      </w:r>
      <w:hyperlink r:id="rId8" w:history="1">
        <w:r w:rsidRPr="00EB4380">
          <w:rPr>
            <w:rStyle w:val="Hyperlink"/>
          </w:rPr>
          <w:t>https://www.actualtactuals.com/</w:t>
        </w:r>
      </w:hyperlink>
    </w:p>
    <w:p w14:paraId="7F403B9A" w14:textId="7163B4D2" w:rsidR="005516B0" w:rsidRDefault="005516B0" w:rsidP="4A3BBCA2">
      <w:pPr>
        <w:spacing w:after="0" w:line="240" w:lineRule="auto"/>
      </w:pPr>
      <w:proofErr w:type="spellStart"/>
      <w:r w:rsidRPr="005516B0">
        <w:t>BrailleBlazer</w:t>
      </w:r>
      <w:proofErr w:type="spellEnd"/>
      <w:r w:rsidRPr="005516B0">
        <w:t xml:space="preserve"> by Roberta Becker</w:t>
      </w:r>
      <w:r>
        <w:t xml:space="preserve">: </w:t>
      </w:r>
      <w:hyperlink r:id="rId9" w:history="1">
        <w:r w:rsidRPr="00EB4380">
          <w:rPr>
            <w:rStyle w:val="Hyperlink"/>
          </w:rPr>
          <w:t>https://www.actualtactuals.com/coming-soon-03</w:t>
        </w:r>
      </w:hyperlink>
    </w:p>
    <w:p w14:paraId="6B41F92C" w14:textId="33F369CD" w:rsidR="00042CBA" w:rsidRDefault="005516B0" w:rsidP="4A3BBCA2">
      <w:pPr>
        <w:spacing w:after="0" w:line="240" w:lineRule="auto"/>
      </w:pPr>
      <w:r>
        <w:t xml:space="preserve">Braille Too </w:t>
      </w:r>
      <w:r w:rsidRPr="005516B0">
        <w:t>by Sharon Cross-</w:t>
      </w:r>
      <w:proofErr w:type="spellStart"/>
      <w:r w:rsidRPr="005516B0">
        <w:t>Coquillette</w:t>
      </w:r>
      <w:proofErr w:type="spellEnd"/>
      <w:r w:rsidRPr="005516B0">
        <w:t xml:space="preserve"> and Nancy Lake Hepker</w:t>
      </w:r>
      <w:r>
        <w:t xml:space="preserve">: </w:t>
      </w:r>
      <w:hyperlink r:id="rId10" w:history="1">
        <w:r w:rsidRPr="00EB4380">
          <w:rPr>
            <w:rStyle w:val="Hyperlink"/>
          </w:rPr>
          <w:t>https://brl2.com/the-next-generation</w:t>
        </w:r>
      </w:hyperlink>
    </w:p>
    <w:p w14:paraId="01EAAF0B" w14:textId="2FA67F53" w:rsidR="005516B0" w:rsidRDefault="005516B0" w:rsidP="4A3BBCA2">
      <w:pPr>
        <w:spacing w:after="0" w:line="240" w:lineRule="auto"/>
      </w:pPr>
      <w:r w:rsidRPr="005516B0">
        <w:t>Braille FUNdamentals by TSBVI</w:t>
      </w:r>
      <w:r>
        <w:t xml:space="preserve">: </w:t>
      </w:r>
      <w:hyperlink r:id="rId11" w:history="1">
        <w:r w:rsidR="002363F9" w:rsidRPr="00EB4380">
          <w:rPr>
            <w:rStyle w:val="Hyperlink"/>
          </w:rPr>
          <w:t>https://www.pathstoliteracy.org/resource/braille-fundamentals-ueb-primary-level-teacher-manual-and-student-activity-materials/</w:t>
        </w:r>
      </w:hyperlink>
    </w:p>
    <w:p w14:paraId="04EABC38" w14:textId="50AA1598" w:rsidR="002363F9" w:rsidRDefault="002363F9" w:rsidP="4A3BBCA2">
      <w:pPr>
        <w:spacing w:after="0" w:line="240" w:lineRule="auto"/>
      </w:pPr>
      <w:r w:rsidRPr="002363F9">
        <w:t>Building on Patterns from APH</w:t>
      </w:r>
      <w:r>
        <w:t xml:space="preserve">: </w:t>
      </w:r>
      <w:hyperlink r:id="rId12" w:history="1">
        <w:r w:rsidRPr="00EB4380">
          <w:rPr>
            <w:rStyle w:val="Hyperlink"/>
          </w:rPr>
          <w:t>https://aphbop.org/</w:t>
        </w:r>
      </w:hyperlink>
    </w:p>
    <w:p w14:paraId="2819690A" w14:textId="60DC80AA" w:rsidR="002363F9" w:rsidRDefault="002363F9" w:rsidP="4A3BBCA2">
      <w:pPr>
        <w:spacing w:after="0" w:line="240" w:lineRule="auto"/>
      </w:pPr>
      <w:r w:rsidRPr="002363F9">
        <w:t>Ducking into UEB by Anita Adkins and S.J. Wells</w:t>
      </w:r>
      <w:r>
        <w:t xml:space="preserve">: </w:t>
      </w:r>
      <w:hyperlink r:id="rId13" w:history="1">
        <w:r w:rsidRPr="00EB4380">
          <w:rPr>
            <w:rStyle w:val="Hyperlink"/>
          </w:rPr>
          <w:t>https://www.pathstoliteracy.org/resource/ducking-ueb/</w:t>
        </w:r>
      </w:hyperlink>
    </w:p>
    <w:p w14:paraId="24235BF7" w14:textId="2DB774E0" w:rsidR="002363F9" w:rsidRDefault="002363F9" w:rsidP="4A3BBCA2">
      <w:pPr>
        <w:spacing w:after="0" w:line="240" w:lineRule="auto"/>
      </w:pPr>
      <w:r w:rsidRPr="002363F9">
        <w:t>I-M-ABLE by Diane P. Wormsley</w:t>
      </w:r>
      <w:r>
        <w:t xml:space="preserve">: </w:t>
      </w:r>
      <w:hyperlink r:id="rId14" w:history="1">
        <w:r w:rsidRPr="00EB4380">
          <w:rPr>
            <w:rStyle w:val="Hyperlink"/>
          </w:rPr>
          <w:t>https://www.aph.org/product/i-m-able-individualized-meaning-centered-approach-to-braille-literacy-education/</w:t>
        </w:r>
      </w:hyperlink>
    </w:p>
    <w:p w14:paraId="42C85D21" w14:textId="67447722" w:rsidR="002363F9" w:rsidRDefault="002363F9" w:rsidP="4A3BBCA2">
      <w:pPr>
        <w:spacing w:after="0" w:line="240" w:lineRule="auto"/>
      </w:pPr>
      <w:r w:rsidRPr="00A34641">
        <w:t>Just Six Dots by Ricki Curry:</w:t>
      </w:r>
      <w:r>
        <w:t xml:space="preserve"> </w:t>
      </w:r>
      <w:r w:rsidR="00467378">
        <w:t xml:space="preserve">Online </w:t>
      </w:r>
      <w:r w:rsidR="00AA7029">
        <w:t>i</w:t>
      </w:r>
      <w:r w:rsidR="00467378">
        <w:t>nformation not available</w:t>
      </w:r>
    </w:p>
    <w:p w14:paraId="30D7546A" w14:textId="49A28748" w:rsidR="00A575E3" w:rsidRDefault="00A575E3" w:rsidP="4A3BBCA2">
      <w:pPr>
        <w:spacing w:after="0" w:line="240" w:lineRule="auto"/>
      </w:pPr>
      <w:r w:rsidRPr="00A575E3">
        <w:t>Mangold by Dr. Sally Mangold</w:t>
      </w:r>
      <w:r>
        <w:t xml:space="preserve">: </w:t>
      </w:r>
      <w:hyperlink r:id="rId15" w:history="1">
        <w:r w:rsidRPr="00EB4380">
          <w:rPr>
            <w:rStyle w:val="Hyperlink"/>
          </w:rPr>
          <w:t>https://exceptionalteaching.com/mangold-basic-braille-program-kit-units-1-2/</w:t>
        </w:r>
      </w:hyperlink>
    </w:p>
    <w:p w14:paraId="0F8D7EDE" w14:textId="1E2AA61B" w:rsidR="00A575E3" w:rsidRDefault="00A575E3" w:rsidP="4A3BBCA2">
      <w:pPr>
        <w:spacing w:after="0" w:line="240" w:lineRule="auto"/>
      </w:pPr>
      <w:r w:rsidRPr="00A575E3">
        <w:t>Natural Order of Contractions by Ruby Ryles</w:t>
      </w:r>
      <w:r>
        <w:t xml:space="preserve">: </w:t>
      </w:r>
      <w:hyperlink r:id="rId16" w:history="1">
        <w:r w:rsidRPr="00EB4380">
          <w:rPr>
            <w:rStyle w:val="Hyperlink"/>
          </w:rPr>
          <w:t>https://nfb.org/images/nfb/publications/jbir/jbir21/jbir110104.html</w:t>
        </w:r>
      </w:hyperlink>
    </w:p>
    <w:p w14:paraId="59C368E8" w14:textId="0B5A7029" w:rsidR="00A575E3" w:rsidRDefault="00A575E3" w:rsidP="4A3BBCA2">
      <w:pPr>
        <w:spacing w:after="0" w:line="240" w:lineRule="auto"/>
      </w:pPr>
      <w:r w:rsidRPr="00A575E3">
        <w:t>Turning on Touch Thinking by Donna McNear</w:t>
      </w:r>
      <w:r>
        <w:t xml:space="preserve">: </w:t>
      </w:r>
      <w:hyperlink r:id="rId17" w:history="1">
        <w:r w:rsidRPr="00EB4380">
          <w:rPr>
            <w:rStyle w:val="Hyperlink"/>
          </w:rPr>
          <w:t>https://view.officeapps.live.com/op/view.aspx?src=https%3A%2F%2Fgettingintouchwithliteracy.org%2Fhandouts%2F1114%2520DM%2520Series_Tactile%2520Discrim%2520Brl%2520Letters_11.19.docx&amp;wdOrigin=BROWSELINK</w:t>
        </w:r>
      </w:hyperlink>
    </w:p>
    <w:p w14:paraId="61073DD9" w14:textId="77777777" w:rsidR="00A575E3" w:rsidRDefault="00A575E3" w:rsidP="4A3BBCA2">
      <w:pPr>
        <w:spacing w:after="0" w:line="240" w:lineRule="auto"/>
      </w:pPr>
    </w:p>
    <w:p w14:paraId="092288EC" w14:textId="77777777" w:rsidR="005516B0" w:rsidRDefault="005516B0" w:rsidP="4A3BBCA2">
      <w:pPr>
        <w:spacing w:after="0" w:line="240" w:lineRule="auto"/>
      </w:pPr>
    </w:p>
    <w:p w14:paraId="32B4B8D2" w14:textId="071F18D1" w:rsidR="00042CBA" w:rsidRDefault="00042CBA" w:rsidP="4A3BBCA2">
      <w:pPr>
        <w:spacing w:after="0" w:line="240" w:lineRule="auto"/>
      </w:pPr>
    </w:p>
    <w:p w14:paraId="7C96F28D" w14:textId="7FB3C9A0" w:rsidR="00042CBA" w:rsidRDefault="00042CBA" w:rsidP="748E8093">
      <w:pPr>
        <w:spacing w:after="0" w:line="240" w:lineRule="auto"/>
      </w:pPr>
    </w:p>
    <w:p w14:paraId="202157F4" w14:textId="672E0A37" w:rsidR="00042CBA" w:rsidRDefault="00042CBA" w:rsidP="748E8093">
      <w:pPr>
        <w:spacing w:after="0" w:line="240" w:lineRule="auto"/>
      </w:pPr>
    </w:p>
    <w:p w14:paraId="571811CB" w14:textId="59570DE5" w:rsidR="00042CBA" w:rsidRDefault="00042CBA" w:rsidP="748E8093">
      <w:pPr>
        <w:spacing w:after="0" w:line="240" w:lineRule="auto"/>
      </w:pPr>
    </w:p>
    <w:p w14:paraId="22B55281" w14:textId="1204771F" w:rsidR="00042CBA" w:rsidRDefault="00042CBA" w:rsidP="748E8093">
      <w:pPr>
        <w:spacing w:after="0" w:line="240" w:lineRule="auto"/>
      </w:pPr>
    </w:p>
    <w:p w14:paraId="7451D223" w14:textId="6B7C5546" w:rsidR="00042CBA" w:rsidRDefault="00042CBA" w:rsidP="748E8093">
      <w:pPr>
        <w:spacing w:after="0" w:line="240" w:lineRule="auto"/>
      </w:pPr>
    </w:p>
    <w:p w14:paraId="63931417" w14:textId="4F3CE54A" w:rsidR="00042CBA" w:rsidRDefault="00042CBA" w:rsidP="748E8093">
      <w:pPr>
        <w:spacing w:after="0" w:line="240" w:lineRule="auto"/>
      </w:pPr>
    </w:p>
    <w:p w14:paraId="1DA272D2" w14:textId="602C9D83" w:rsidR="00042CBA" w:rsidRDefault="00042CBA" w:rsidP="748E8093">
      <w:pPr>
        <w:spacing w:after="0" w:line="240" w:lineRule="auto"/>
      </w:pPr>
    </w:p>
    <w:p w14:paraId="5911B3CF" w14:textId="15895A05" w:rsidR="00042CBA" w:rsidRDefault="00042CBA" w:rsidP="748E8093">
      <w:pPr>
        <w:spacing w:after="0" w:line="240" w:lineRule="auto"/>
      </w:pPr>
    </w:p>
    <w:p w14:paraId="4CFF8DBD" w14:textId="66DB22F6" w:rsidR="00042CBA" w:rsidRDefault="00042CBA" w:rsidP="748E8093">
      <w:pPr>
        <w:spacing w:after="0" w:line="240" w:lineRule="auto"/>
      </w:pPr>
    </w:p>
    <w:p w14:paraId="138AB486" w14:textId="2860BFA4" w:rsidR="00042CBA" w:rsidRDefault="00042CBA" w:rsidP="748E8093">
      <w:pPr>
        <w:spacing w:after="0" w:line="240" w:lineRule="auto"/>
      </w:pPr>
    </w:p>
    <w:p w14:paraId="6DDD8676" w14:textId="3DC055F4" w:rsidR="00042CBA" w:rsidRDefault="00042CBA" w:rsidP="748E8093">
      <w:pPr>
        <w:spacing w:after="0" w:line="240" w:lineRule="auto"/>
      </w:pPr>
    </w:p>
    <w:p w14:paraId="55FDCD64" w14:textId="6781D7DC" w:rsidR="00042CBA" w:rsidRDefault="00042CBA" w:rsidP="748E8093">
      <w:pPr>
        <w:spacing w:after="0" w:line="240" w:lineRule="auto"/>
      </w:pPr>
    </w:p>
    <w:p w14:paraId="64D37766" w14:textId="2A55380F" w:rsidR="00042CBA" w:rsidRDefault="00042CBA" w:rsidP="00042CBA">
      <w:pPr>
        <w:spacing w:after="0" w:line="240" w:lineRule="auto"/>
      </w:pPr>
    </w:p>
    <w:sectPr w:rsidR="00042CBA" w:rsidSect="00A575E3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8AD"/>
    <w:multiLevelType w:val="hybridMultilevel"/>
    <w:tmpl w:val="07D2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F08"/>
    <w:multiLevelType w:val="hybridMultilevel"/>
    <w:tmpl w:val="B352E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D0E93"/>
    <w:multiLevelType w:val="hybridMultilevel"/>
    <w:tmpl w:val="811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BD71"/>
    <w:multiLevelType w:val="hybridMultilevel"/>
    <w:tmpl w:val="FFFFFFFF"/>
    <w:lvl w:ilvl="0" w:tplc="53E6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08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43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D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01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E1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2C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07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60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4657"/>
    <w:multiLevelType w:val="hybridMultilevel"/>
    <w:tmpl w:val="5F2C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A1569"/>
    <w:multiLevelType w:val="hybridMultilevel"/>
    <w:tmpl w:val="FFFFFFFF"/>
    <w:lvl w:ilvl="0" w:tplc="F2F08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42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3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E1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EA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6D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C4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ABE6"/>
    <w:multiLevelType w:val="hybridMultilevel"/>
    <w:tmpl w:val="FFFFFFFF"/>
    <w:lvl w:ilvl="0" w:tplc="DC0A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EC9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EA5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65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78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CC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45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E6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24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1166"/>
    <w:multiLevelType w:val="hybridMultilevel"/>
    <w:tmpl w:val="ADC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C35D8"/>
    <w:multiLevelType w:val="hybridMultilevel"/>
    <w:tmpl w:val="A31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6527C"/>
    <w:multiLevelType w:val="hybridMultilevel"/>
    <w:tmpl w:val="FFFFFFFF"/>
    <w:lvl w:ilvl="0" w:tplc="7944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9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47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8C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8C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06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61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C4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AB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ABD3"/>
    <w:multiLevelType w:val="hybridMultilevel"/>
    <w:tmpl w:val="FFFFFFFF"/>
    <w:lvl w:ilvl="0" w:tplc="7C7E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4B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A6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7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8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EB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E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AD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D0E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42B1C"/>
    <w:multiLevelType w:val="hybridMultilevel"/>
    <w:tmpl w:val="FFFFFFFF"/>
    <w:lvl w:ilvl="0" w:tplc="F852E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A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21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43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47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47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29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8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6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925B"/>
    <w:multiLevelType w:val="hybridMultilevel"/>
    <w:tmpl w:val="FFFFFFFF"/>
    <w:lvl w:ilvl="0" w:tplc="23F61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64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42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C5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6E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62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4A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01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80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9492"/>
    <w:multiLevelType w:val="hybridMultilevel"/>
    <w:tmpl w:val="FFFFFFFF"/>
    <w:lvl w:ilvl="0" w:tplc="EBDC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6E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2D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2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EE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B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C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0B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395A4"/>
    <w:multiLevelType w:val="hybridMultilevel"/>
    <w:tmpl w:val="FFFFFFFF"/>
    <w:lvl w:ilvl="0" w:tplc="9CEA2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80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E5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82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8A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447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49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68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A7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7020"/>
    <w:multiLevelType w:val="hybridMultilevel"/>
    <w:tmpl w:val="FFFFFFFF"/>
    <w:lvl w:ilvl="0" w:tplc="13F86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4F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C6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5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3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4A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C7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0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48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73666"/>
    <w:multiLevelType w:val="hybridMultilevel"/>
    <w:tmpl w:val="FFFFFFFF"/>
    <w:lvl w:ilvl="0" w:tplc="B518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E8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C1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5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E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EB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00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8B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4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B64F9"/>
    <w:multiLevelType w:val="hybridMultilevel"/>
    <w:tmpl w:val="FFFFFFFF"/>
    <w:lvl w:ilvl="0" w:tplc="1A6CE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C2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82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23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9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0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8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B8692"/>
    <w:multiLevelType w:val="hybridMultilevel"/>
    <w:tmpl w:val="FFFFFFFF"/>
    <w:lvl w:ilvl="0" w:tplc="4FAA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8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E3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4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6F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4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E1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A8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A6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03F04"/>
    <w:multiLevelType w:val="hybridMultilevel"/>
    <w:tmpl w:val="FFFFFFFF"/>
    <w:lvl w:ilvl="0" w:tplc="63D44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EC7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84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63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42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EE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65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43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A6D70"/>
    <w:multiLevelType w:val="hybridMultilevel"/>
    <w:tmpl w:val="FFFFFFFF"/>
    <w:lvl w:ilvl="0" w:tplc="6A74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65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82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C5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70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24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B0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4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8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D319C"/>
    <w:multiLevelType w:val="hybridMultilevel"/>
    <w:tmpl w:val="FFFFFFFF"/>
    <w:lvl w:ilvl="0" w:tplc="A7CC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4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0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CD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A2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0B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AE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1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A5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391A"/>
    <w:multiLevelType w:val="hybridMultilevel"/>
    <w:tmpl w:val="FFFFFFFF"/>
    <w:lvl w:ilvl="0" w:tplc="915621E0">
      <w:start w:val="1"/>
      <w:numFmt w:val="decimal"/>
      <w:lvlText w:val="%1."/>
      <w:lvlJc w:val="left"/>
      <w:pPr>
        <w:ind w:left="720" w:hanging="360"/>
      </w:pPr>
    </w:lvl>
    <w:lvl w:ilvl="1" w:tplc="1010944A">
      <w:start w:val="1"/>
      <w:numFmt w:val="lowerLetter"/>
      <w:lvlText w:val="%2."/>
      <w:lvlJc w:val="left"/>
      <w:pPr>
        <w:ind w:left="1440" w:hanging="360"/>
      </w:pPr>
    </w:lvl>
    <w:lvl w:ilvl="2" w:tplc="6D083980">
      <w:start w:val="1"/>
      <w:numFmt w:val="lowerRoman"/>
      <w:lvlText w:val="%3."/>
      <w:lvlJc w:val="right"/>
      <w:pPr>
        <w:ind w:left="2160" w:hanging="180"/>
      </w:pPr>
    </w:lvl>
    <w:lvl w:ilvl="3" w:tplc="61882AD0">
      <w:start w:val="1"/>
      <w:numFmt w:val="decimal"/>
      <w:lvlText w:val="%4."/>
      <w:lvlJc w:val="left"/>
      <w:pPr>
        <w:ind w:left="2880" w:hanging="360"/>
      </w:pPr>
    </w:lvl>
    <w:lvl w:ilvl="4" w:tplc="C4D6E8E0">
      <w:start w:val="1"/>
      <w:numFmt w:val="lowerLetter"/>
      <w:lvlText w:val="%5."/>
      <w:lvlJc w:val="left"/>
      <w:pPr>
        <w:ind w:left="3600" w:hanging="360"/>
      </w:pPr>
    </w:lvl>
    <w:lvl w:ilvl="5" w:tplc="75D017FE">
      <w:start w:val="1"/>
      <w:numFmt w:val="lowerRoman"/>
      <w:lvlText w:val="%6."/>
      <w:lvlJc w:val="right"/>
      <w:pPr>
        <w:ind w:left="4320" w:hanging="180"/>
      </w:pPr>
    </w:lvl>
    <w:lvl w:ilvl="6" w:tplc="A91C0A40">
      <w:start w:val="1"/>
      <w:numFmt w:val="decimal"/>
      <w:lvlText w:val="%7."/>
      <w:lvlJc w:val="left"/>
      <w:pPr>
        <w:ind w:left="5040" w:hanging="360"/>
      </w:pPr>
    </w:lvl>
    <w:lvl w:ilvl="7" w:tplc="796213C2">
      <w:start w:val="1"/>
      <w:numFmt w:val="lowerLetter"/>
      <w:lvlText w:val="%8."/>
      <w:lvlJc w:val="left"/>
      <w:pPr>
        <w:ind w:left="5760" w:hanging="360"/>
      </w:pPr>
    </w:lvl>
    <w:lvl w:ilvl="8" w:tplc="57F4C2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2F4"/>
    <w:multiLevelType w:val="hybridMultilevel"/>
    <w:tmpl w:val="427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B718F"/>
    <w:multiLevelType w:val="hybridMultilevel"/>
    <w:tmpl w:val="A5AA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722101">
    <w:abstractNumId w:val="20"/>
  </w:num>
  <w:num w:numId="2" w16cid:durableId="1373116186">
    <w:abstractNumId w:val="10"/>
  </w:num>
  <w:num w:numId="3" w16cid:durableId="1323505687">
    <w:abstractNumId w:val="18"/>
  </w:num>
  <w:num w:numId="4" w16cid:durableId="1145396624">
    <w:abstractNumId w:val="17"/>
  </w:num>
  <w:num w:numId="5" w16cid:durableId="1529635692">
    <w:abstractNumId w:val="9"/>
  </w:num>
  <w:num w:numId="6" w16cid:durableId="1858347121">
    <w:abstractNumId w:val="5"/>
  </w:num>
  <w:num w:numId="7" w16cid:durableId="1687558085">
    <w:abstractNumId w:val="4"/>
  </w:num>
  <w:num w:numId="8" w16cid:durableId="746804609">
    <w:abstractNumId w:val="23"/>
  </w:num>
  <w:num w:numId="9" w16cid:durableId="1704285413">
    <w:abstractNumId w:val="8"/>
  </w:num>
  <w:num w:numId="10" w16cid:durableId="875851805">
    <w:abstractNumId w:val="14"/>
  </w:num>
  <w:num w:numId="11" w16cid:durableId="9534322">
    <w:abstractNumId w:val="3"/>
  </w:num>
  <w:num w:numId="12" w16cid:durableId="768694917">
    <w:abstractNumId w:val="19"/>
  </w:num>
  <w:num w:numId="13" w16cid:durableId="2091659662">
    <w:abstractNumId w:val="11"/>
  </w:num>
  <w:num w:numId="14" w16cid:durableId="1566184913">
    <w:abstractNumId w:val="16"/>
  </w:num>
  <w:num w:numId="15" w16cid:durableId="93332559">
    <w:abstractNumId w:val="12"/>
  </w:num>
  <w:num w:numId="16" w16cid:durableId="1920406854">
    <w:abstractNumId w:val="21"/>
  </w:num>
  <w:num w:numId="17" w16cid:durableId="1427575712">
    <w:abstractNumId w:val="6"/>
  </w:num>
  <w:num w:numId="18" w16cid:durableId="189270033">
    <w:abstractNumId w:val="22"/>
  </w:num>
  <w:num w:numId="19" w16cid:durableId="1207831958">
    <w:abstractNumId w:val="15"/>
  </w:num>
  <w:num w:numId="20" w16cid:durableId="869299886">
    <w:abstractNumId w:val="13"/>
  </w:num>
  <w:num w:numId="21" w16cid:durableId="1520662639">
    <w:abstractNumId w:val="2"/>
  </w:num>
  <w:num w:numId="22" w16cid:durableId="2076969347">
    <w:abstractNumId w:val="0"/>
  </w:num>
  <w:num w:numId="23" w16cid:durableId="1670327398">
    <w:abstractNumId w:val="1"/>
  </w:num>
  <w:num w:numId="24" w16cid:durableId="652371734">
    <w:abstractNumId w:val="24"/>
  </w:num>
  <w:num w:numId="25" w16cid:durableId="852456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7"/>
    <w:rsid w:val="00042CBA"/>
    <w:rsid w:val="000450A7"/>
    <w:rsid w:val="002363F9"/>
    <w:rsid w:val="00241D5E"/>
    <w:rsid w:val="00260A67"/>
    <w:rsid w:val="002A7B81"/>
    <w:rsid w:val="00402718"/>
    <w:rsid w:val="00467378"/>
    <w:rsid w:val="004B0771"/>
    <w:rsid w:val="004E73B2"/>
    <w:rsid w:val="005516B0"/>
    <w:rsid w:val="0055635D"/>
    <w:rsid w:val="00615187"/>
    <w:rsid w:val="006C0747"/>
    <w:rsid w:val="006C547D"/>
    <w:rsid w:val="00845163"/>
    <w:rsid w:val="00983102"/>
    <w:rsid w:val="009C3C93"/>
    <w:rsid w:val="00A34641"/>
    <w:rsid w:val="00A575E3"/>
    <w:rsid w:val="00A65A7C"/>
    <w:rsid w:val="00AA7029"/>
    <w:rsid w:val="00AE2EF0"/>
    <w:rsid w:val="00AE7A29"/>
    <w:rsid w:val="00B120E5"/>
    <w:rsid w:val="00C07A58"/>
    <w:rsid w:val="00D01534"/>
    <w:rsid w:val="00DF2D9C"/>
    <w:rsid w:val="00E26532"/>
    <w:rsid w:val="00F64B79"/>
    <w:rsid w:val="0DFBB72E"/>
    <w:rsid w:val="1865145A"/>
    <w:rsid w:val="3FDC741B"/>
    <w:rsid w:val="4134C86E"/>
    <w:rsid w:val="4A3BBCA2"/>
    <w:rsid w:val="5503C404"/>
    <w:rsid w:val="5AF9248C"/>
    <w:rsid w:val="6AD0DD2C"/>
    <w:rsid w:val="748E8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58417"/>
  <w15:chartTrackingRefBased/>
  <w15:docId w15:val="{CEBB353A-08C1-4A9F-B9BA-858A22AA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altactuals.com/" TargetMode="External"/><Relationship Id="rId13" Type="http://schemas.openxmlformats.org/officeDocument/2006/relationships/hyperlink" Target="https://www.pathstoliteracy.org/resource/ducking-ueb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hbop.org/" TargetMode="External"/><Relationship Id="rId17" Type="http://schemas.openxmlformats.org/officeDocument/2006/relationships/hyperlink" Target="https://view.officeapps.live.com/op/view.aspx?src=https%3A%2F%2Fgettingintouchwithliteracy.org%2Fhandouts%2F1114%2520DM%2520Series_Tactile%2520Discrim%2520Brl%2520Letters_11.19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fb.org/images/nfb/publications/jbir/jbir21/jbir110104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thstoliteracy.org/resource/braille-fundamentals-ueb-primary-level-teacher-manual-and-student-activity-materia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xceptionalteaching.com/mangold-basic-braille-program-kit-units-1-2/" TargetMode="External"/><Relationship Id="rId10" Type="http://schemas.openxmlformats.org/officeDocument/2006/relationships/hyperlink" Target="https://brl2.com/the-next-generatio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ctualtactuals.com/coming-soon-03" TargetMode="External"/><Relationship Id="rId14" Type="http://schemas.openxmlformats.org/officeDocument/2006/relationships/hyperlink" Target="https://www.aph.org/product/i-m-able-individualized-meaning-centered-approach-to-braille-literacy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CCDB17FB8D044A3DCF8574E106D27" ma:contentTypeVersion="16" ma:contentTypeDescription="Create a new document." ma:contentTypeScope="" ma:versionID="7775f60a6ba1254e5f54ed0146ba0e26">
  <xsd:schema xmlns:xsd="http://www.w3.org/2001/XMLSchema" xmlns:xs="http://www.w3.org/2001/XMLSchema" xmlns:p="http://schemas.microsoft.com/office/2006/metadata/properties" xmlns:ns3="24c22cee-1294-4b98-a787-5592cfd4a2ba" xmlns:ns4="f6442865-53e4-4f7f-8f65-57e7d6c98aa2" targetNamespace="http://schemas.microsoft.com/office/2006/metadata/properties" ma:root="true" ma:fieldsID="beaab8fe919b0e12364da69289dbf8d2" ns3:_="" ns4:_="">
    <xsd:import namespace="24c22cee-1294-4b98-a787-5592cfd4a2ba"/>
    <xsd:import namespace="f6442865-53e4-4f7f-8f65-57e7d6c98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cee-1294-4b98-a787-5592cfd4a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42865-53e4-4f7f-8f65-57e7d6c9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442865-53e4-4f7f-8f65-57e7d6c98a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72E1E-172B-448F-8056-EC9211099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22cee-1294-4b98-a787-5592cfd4a2ba"/>
    <ds:schemaRef ds:uri="f6442865-53e4-4f7f-8f65-57e7d6c9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57A9C-4640-491C-86F7-84C92C26ED60}">
  <ds:schemaRefs>
    <ds:schemaRef ds:uri="http://schemas.microsoft.com/office/2006/metadata/properties"/>
    <ds:schemaRef ds:uri="http://schemas.microsoft.com/office/infopath/2007/PartnerControls"/>
    <ds:schemaRef ds:uri="f6442865-53e4-4f7f-8f65-57e7d6c98aa2"/>
  </ds:schemaRefs>
</ds:datastoreItem>
</file>

<file path=customXml/itemProps3.xml><?xml version="1.0" encoding="utf-8"?>
<ds:datastoreItem xmlns:ds="http://schemas.openxmlformats.org/officeDocument/2006/customXml" ds:itemID="{9E35A4D8-3197-4294-A17B-B1374D4F2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Velasquez</dc:creator>
  <cp:keywords/>
  <dc:description/>
  <cp:lastModifiedBy>Mikel Kersey</cp:lastModifiedBy>
  <cp:revision>2</cp:revision>
  <dcterms:created xsi:type="dcterms:W3CDTF">2023-11-21T21:29:00Z</dcterms:created>
  <dcterms:modified xsi:type="dcterms:W3CDTF">2023-11-21T21:29:00Z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0x010100FAACCDB17FB8D044A3DCF8574E106D27</vt:lpwstr>
  </property>
</Properties>
</file>